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38FEE" w14:textId="77777777" w:rsidR="003B77E9" w:rsidRPr="009810C4" w:rsidRDefault="003B77E9" w:rsidP="00BC139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CED0181" w14:textId="77777777" w:rsidR="00B119E3" w:rsidRPr="00763EFF" w:rsidRDefault="00B119E3" w:rsidP="00B119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763EFF">
        <w:rPr>
          <w:rFonts w:ascii="Times New Roman" w:hAnsi="Times New Roman" w:cs="Times New Roman"/>
          <w:b/>
          <w:bCs/>
          <w:sz w:val="22"/>
          <w:szCs w:val="22"/>
        </w:rPr>
        <w:t>Politsei</w:t>
      </w:r>
      <w:proofErr w:type="spellEnd"/>
      <w:r w:rsidRPr="00763E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63EFF">
        <w:rPr>
          <w:rFonts w:ascii="Times New Roman" w:hAnsi="Times New Roman" w:cs="Times New Roman"/>
          <w:b/>
          <w:bCs/>
          <w:sz w:val="22"/>
          <w:szCs w:val="22"/>
        </w:rPr>
        <w:t>ja</w:t>
      </w:r>
      <w:proofErr w:type="spellEnd"/>
      <w:r w:rsidRPr="00763E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63EFF">
        <w:rPr>
          <w:rFonts w:ascii="Times New Roman" w:hAnsi="Times New Roman" w:cs="Times New Roman"/>
          <w:b/>
          <w:bCs/>
          <w:sz w:val="22"/>
          <w:szCs w:val="22"/>
        </w:rPr>
        <w:t>Piirivalveamet</w:t>
      </w:r>
      <w:proofErr w:type="spellEnd"/>
    </w:p>
    <w:p w14:paraId="50716E98" w14:textId="2AAC9230" w:rsidR="0013390F" w:rsidRPr="00763EFF" w:rsidRDefault="0013390F" w:rsidP="00B119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763EFF">
        <w:rPr>
          <w:rFonts w:ascii="Times New Roman" w:hAnsi="Times New Roman" w:cs="Times New Roman"/>
          <w:b/>
          <w:bCs/>
          <w:sz w:val="22"/>
          <w:szCs w:val="22"/>
        </w:rPr>
        <w:t>peadirektor</w:t>
      </w:r>
      <w:proofErr w:type="spellEnd"/>
    </w:p>
    <w:p w14:paraId="2B5F9CDD" w14:textId="77777777" w:rsidR="00B119E3" w:rsidRPr="00763EFF" w:rsidRDefault="00B119E3" w:rsidP="00B119E3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763EFF">
        <w:rPr>
          <w:rFonts w:ascii="Times New Roman" w:hAnsi="Times New Roman" w:cs="Times New Roman"/>
          <w:b/>
          <w:bCs/>
          <w:sz w:val="22"/>
          <w:szCs w:val="22"/>
        </w:rPr>
        <w:t>Egert</w:t>
      </w:r>
      <w:proofErr w:type="spellEnd"/>
      <w:r w:rsidRPr="00763EF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763EFF">
        <w:rPr>
          <w:rFonts w:ascii="Times New Roman" w:hAnsi="Times New Roman" w:cs="Times New Roman"/>
          <w:b/>
          <w:bCs/>
          <w:sz w:val="22"/>
          <w:szCs w:val="22"/>
        </w:rPr>
        <w:t>Belitšev</w:t>
      </w:r>
      <w:proofErr w:type="spellEnd"/>
    </w:p>
    <w:p w14:paraId="0E118C73" w14:textId="1BEC0B8A" w:rsidR="00B119E3" w:rsidRPr="009810C4" w:rsidRDefault="00B119E3" w:rsidP="00B119E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245DA2A" w14:textId="77777777" w:rsidR="00B119E3" w:rsidRDefault="00B119E3" w:rsidP="00B119E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6FB51F0" w14:textId="77777777" w:rsidR="00C26713" w:rsidRDefault="00C26713" w:rsidP="00B119E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3FA35A9" w14:textId="77777777" w:rsidR="00C26713" w:rsidRPr="009810C4" w:rsidRDefault="00C26713" w:rsidP="00B119E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679E1F3" w14:textId="77777777" w:rsidR="00B119E3" w:rsidRPr="009810C4" w:rsidRDefault="00B119E3" w:rsidP="00B119E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6BA5EB3" w14:textId="72781E75" w:rsidR="0070110D" w:rsidRPr="00763EFF" w:rsidRDefault="0070110D" w:rsidP="0070110D">
      <w:pPr>
        <w:pStyle w:val="NormalWeb"/>
        <w:rPr>
          <w:b/>
          <w:bCs/>
        </w:rPr>
      </w:pPr>
      <w:r w:rsidRPr="00763EFF">
        <w:rPr>
          <w:rFonts w:ascii="Times New Roman,Bold" w:hAnsi="Times New Roman,Bold"/>
          <w:b/>
          <w:bCs/>
          <w:lang w:val="et-EE"/>
        </w:rPr>
        <w:t>Taotlus leping</w:t>
      </w:r>
      <w:r w:rsidRPr="00763EFF">
        <w:rPr>
          <w:rFonts w:ascii="Times New Roman,Bold" w:hAnsi="Times New Roman,Bold"/>
          <w:b/>
          <w:bCs/>
        </w:rPr>
        <w:t xml:space="preserve"> nr 20-1.6/20-1.6/3361-1 </w:t>
      </w:r>
      <w:r w:rsidRPr="00763EFF">
        <w:rPr>
          <w:rFonts w:ascii="Times New Roman,Bold" w:hAnsi="Times New Roman,Bold"/>
          <w:b/>
          <w:bCs/>
          <w:lang w:val="et-EE"/>
        </w:rPr>
        <w:t>eritingimuste muutmiseks.</w:t>
      </w:r>
      <w:r w:rsidRPr="00763EFF">
        <w:rPr>
          <w:rFonts w:ascii="Times New Roman,Bold" w:hAnsi="Times New Roman,Bold"/>
          <w:b/>
          <w:bCs/>
        </w:rPr>
        <w:t xml:space="preserve"> </w:t>
      </w:r>
    </w:p>
    <w:p w14:paraId="18EB7027" w14:textId="77777777" w:rsidR="00B119E3" w:rsidRPr="009810C4" w:rsidRDefault="00B119E3" w:rsidP="00B119E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F5F7466" w14:textId="77777777" w:rsidR="00A218D2" w:rsidRPr="009810C4" w:rsidRDefault="00A218D2" w:rsidP="00A218D2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A0D0571" w14:textId="0039A3A5" w:rsidR="00A30B1F" w:rsidRPr="00A30B1F" w:rsidRDefault="00A30B1F" w:rsidP="00A30B1F">
      <w:pPr>
        <w:pStyle w:val="NormalWeb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lang w:val="et-EE"/>
        </w:rPr>
        <w:t>MTÜ Saaremaa Vabatahtlik Merepääste Selts</w:t>
      </w:r>
      <w:r w:rsidR="0070110D">
        <w:rPr>
          <w:sz w:val="22"/>
          <w:szCs w:val="22"/>
          <w:lang w:val="et-EE"/>
        </w:rPr>
        <w:t xml:space="preserve"> soetab piirkonna vajadusest tingituna väikesaarte projekti kaudu Abruka üksusele uue päästekaatri</w:t>
      </w:r>
      <w:r>
        <w:rPr>
          <w:sz w:val="22"/>
          <w:szCs w:val="22"/>
          <w:lang w:val="et-EE"/>
        </w:rPr>
        <w:t>.</w:t>
      </w:r>
      <w:r w:rsidR="0070110D">
        <w:rPr>
          <w:sz w:val="22"/>
          <w:szCs w:val="22"/>
          <w:lang w:val="et-EE"/>
        </w:rPr>
        <w:t xml:space="preserve"> </w:t>
      </w:r>
      <w:r>
        <w:rPr>
          <w:sz w:val="22"/>
          <w:szCs w:val="22"/>
          <w:lang w:val="et-EE"/>
        </w:rPr>
        <w:t>Septembris 2023 sõlmitud h</w:t>
      </w:r>
      <w:r w:rsidR="0070110D">
        <w:rPr>
          <w:sz w:val="22"/>
          <w:szCs w:val="22"/>
          <w:lang w:val="et-EE"/>
        </w:rPr>
        <w:t>ankelepingu</w:t>
      </w:r>
      <w:r>
        <w:rPr>
          <w:sz w:val="22"/>
          <w:szCs w:val="22"/>
          <w:lang w:val="et-EE"/>
        </w:rPr>
        <w:t>st</w:t>
      </w:r>
      <w:r w:rsidR="0070110D">
        <w:rPr>
          <w:sz w:val="22"/>
          <w:szCs w:val="22"/>
          <w:lang w:val="et-EE"/>
        </w:rPr>
        <w:t xml:space="preserve"> </w:t>
      </w:r>
      <w:r>
        <w:rPr>
          <w:sz w:val="22"/>
          <w:szCs w:val="22"/>
          <w:lang w:val="et-EE"/>
        </w:rPr>
        <w:t>tulenevalt</w:t>
      </w:r>
      <w:r w:rsidR="0070110D">
        <w:rPr>
          <w:sz w:val="22"/>
          <w:szCs w:val="22"/>
          <w:lang w:val="et-EE"/>
        </w:rPr>
        <w:t xml:space="preserve"> valmib </w:t>
      </w:r>
      <w:r>
        <w:rPr>
          <w:sz w:val="22"/>
          <w:szCs w:val="22"/>
          <w:lang w:val="et-EE"/>
        </w:rPr>
        <w:t xml:space="preserve">Abruka üksuse </w:t>
      </w:r>
      <w:r w:rsidR="0054334C">
        <w:rPr>
          <w:sz w:val="22"/>
          <w:szCs w:val="22"/>
          <w:lang w:val="et-EE"/>
        </w:rPr>
        <w:t xml:space="preserve">uus </w:t>
      </w:r>
      <w:r>
        <w:rPr>
          <w:sz w:val="22"/>
          <w:szCs w:val="22"/>
          <w:lang w:val="et-EE"/>
        </w:rPr>
        <w:t xml:space="preserve">päästekaater </w:t>
      </w:r>
      <w:r w:rsidR="0070110D">
        <w:rPr>
          <w:sz w:val="22"/>
          <w:szCs w:val="22"/>
          <w:lang w:val="et-EE"/>
        </w:rPr>
        <w:t xml:space="preserve">05.2024 ja Abruka üksuse vana </w:t>
      </w:r>
      <w:r>
        <w:rPr>
          <w:sz w:val="22"/>
          <w:szCs w:val="22"/>
          <w:lang w:val="et-EE"/>
        </w:rPr>
        <w:t>päästekaater</w:t>
      </w:r>
      <w:r w:rsidR="0070110D">
        <w:rPr>
          <w:sz w:val="22"/>
          <w:szCs w:val="22"/>
          <w:lang w:val="et-EE"/>
        </w:rPr>
        <w:t xml:space="preserve"> </w:t>
      </w:r>
      <w:r w:rsidR="00763EFF">
        <w:rPr>
          <w:sz w:val="22"/>
          <w:szCs w:val="22"/>
          <w:lang w:val="et-EE"/>
        </w:rPr>
        <w:t>läheb juhatuse otsusega</w:t>
      </w:r>
      <w:r w:rsidR="0070110D">
        <w:rPr>
          <w:sz w:val="22"/>
          <w:szCs w:val="22"/>
          <w:lang w:val="et-EE"/>
        </w:rPr>
        <w:t xml:space="preserve"> Kungla üksu</w:t>
      </w:r>
      <w:r>
        <w:rPr>
          <w:sz w:val="22"/>
          <w:szCs w:val="22"/>
          <w:lang w:val="et-EE"/>
        </w:rPr>
        <w:t>se kasutusse</w:t>
      </w:r>
      <w:r w:rsidR="00763EFF">
        <w:rPr>
          <w:sz w:val="22"/>
          <w:szCs w:val="22"/>
          <w:lang w:val="et-EE"/>
        </w:rPr>
        <w:t xml:space="preserve"> alates 06.2024</w:t>
      </w:r>
      <w:r w:rsidR="00D87E4E">
        <w:rPr>
          <w:sz w:val="22"/>
          <w:szCs w:val="22"/>
          <w:lang w:val="et-EE"/>
        </w:rPr>
        <w:t>.</w:t>
      </w:r>
      <w:r w:rsidR="004E2FDC">
        <w:rPr>
          <w:sz w:val="22"/>
          <w:szCs w:val="22"/>
          <w:lang w:val="et-EE"/>
        </w:rPr>
        <w:t xml:space="preserve"> </w:t>
      </w:r>
      <w:r w:rsidR="00D87E4E">
        <w:rPr>
          <w:sz w:val="22"/>
          <w:szCs w:val="22"/>
          <w:lang w:val="et-EE"/>
        </w:rPr>
        <w:t>S</w:t>
      </w:r>
      <w:r w:rsidR="004E2FDC">
        <w:rPr>
          <w:sz w:val="22"/>
          <w:szCs w:val="22"/>
          <w:lang w:val="et-EE"/>
        </w:rPr>
        <w:t>eega saame Kungla kaatri soetamiseks saadu</w:t>
      </w:r>
      <w:r w:rsidR="00E91EEF">
        <w:rPr>
          <w:sz w:val="22"/>
          <w:szCs w:val="22"/>
          <w:lang w:val="et-EE"/>
        </w:rPr>
        <w:t>d</w:t>
      </w:r>
      <w:r w:rsidR="004E2FDC">
        <w:rPr>
          <w:sz w:val="22"/>
          <w:szCs w:val="22"/>
          <w:lang w:val="et-EE"/>
        </w:rPr>
        <w:t xml:space="preserve"> toetuse kasutada Abruka uue päästekaatri soetamiseks.</w:t>
      </w:r>
    </w:p>
    <w:p w14:paraId="0575B339" w14:textId="2ABE1F62" w:rsidR="00A30B1F" w:rsidRPr="00A30B1F" w:rsidRDefault="00A30B1F" w:rsidP="00A30B1F">
      <w:pPr>
        <w:pStyle w:val="NormalWeb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  <w:lang w:val="et-EE"/>
        </w:rPr>
        <w:t>Eelnevast tulenevalt ei ole Kungla üksusele päästekaatri soetamine enam vajalik ja</w:t>
      </w:r>
      <w:r w:rsidRPr="00A30B1F">
        <w:rPr>
          <w:sz w:val="22"/>
          <w:szCs w:val="22"/>
          <w:lang w:val="et-EE"/>
        </w:rPr>
        <w:t xml:space="preserve"> p</w:t>
      </w:r>
      <w:r w:rsidR="00B119E3" w:rsidRPr="00A30B1F">
        <w:rPr>
          <w:sz w:val="22"/>
          <w:szCs w:val="22"/>
        </w:rPr>
        <w:t xml:space="preserve">alun </w:t>
      </w:r>
      <w:r w:rsidR="0070110D" w:rsidRPr="00A30B1F">
        <w:rPr>
          <w:sz w:val="22"/>
          <w:szCs w:val="22"/>
        </w:rPr>
        <w:t>T</w:t>
      </w:r>
      <w:r w:rsidR="00B119E3" w:rsidRPr="00A30B1F">
        <w:rPr>
          <w:sz w:val="22"/>
          <w:szCs w:val="22"/>
        </w:rPr>
        <w:t xml:space="preserve">eil </w:t>
      </w:r>
      <w:r w:rsidR="0070110D" w:rsidRPr="00A30B1F">
        <w:rPr>
          <w:sz w:val="22"/>
          <w:szCs w:val="22"/>
        </w:rPr>
        <w:t xml:space="preserve"> muuta</w:t>
      </w:r>
      <w:r w:rsidRPr="00A30B1F">
        <w:rPr>
          <w:sz w:val="22"/>
          <w:szCs w:val="22"/>
          <w:lang w:val="et-EE"/>
        </w:rPr>
        <w:t xml:space="preserve"> </w:t>
      </w:r>
      <w:r w:rsidR="0070110D" w:rsidRPr="00A30B1F">
        <w:rPr>
          <w:sz w:val="22"/>
          <w:szCs w:val="22"/>
        </w:rPr>
        <w:t xml:space="preserve">PPA ja  </w:t>
      </w:r>
      <w:r w:rsidR="009810C4" w:rsidRPr="00A30B1F">
        <w:rPr>
          <w:sz w:val="22"/>
          <w:szCs w:val="22"/>
        </w:rPr>
        <w:t>SVMS</w:t>
      </w:r>
      <w:r w:rsidR="00C977A1" w:rsidRPr="00A30B1F">
        <w:rPr>
          <w:sz w:val="22"/>
          <w:szCs w:val="22"/>
        </w:rPr>
        <w:t xml:space="preserve"> </w:t>
      </w:r>
      <w:r w:rsidR="0070110D" w:rsidRPr="00A30B1F">
        <w:rPr>
          <w:sz w:val="22"/>
          <w:szCs w:val="22"/>
        </w:rPr>
        <w:t xml:space="preserve"> vahel sõlmitud </w:t>
      </w:r>
      <w:r w:rsidR="0070110D" w:rsidRPr="00A30B1F">
        <w:rPr>
          <w:rFonts w:ascii="Times New Roman,Bold" w:hAnsi="Times New Roman,Bold"/>
          <w:lang w:val="et-EE"/>
        </w:rPr>
        <w:t>leping</w:t>
      </w:r>
      <w:r w:rsidR="0070110D" w:rsidRPr="00A30B1F">
        <w:rPr>
          <w:rFonts w:ascii="Times New Roman,Bold" w:hAnsi="Times New Roman,Bold"/>
        </w:rPr>
        <w:t xml:space="preserve"> nr 20-1.6/20-1.6/3361-1 </w:t>
      </w:r>
      <w:r w:rsidR="0070110D" w:rsidRPr="00A30B1F">
        <w:rPr>
          <w:rFonts w:ascii="Times New Roman,Bold" w:hAnsi="Times New Roman,Bold"/>
          <w:lang w:val="et-EE"/>
        </w:rPr>
        <w:t xml:space="preserve">eritingimuste punkti 2.2 </w:t>
      </w:r>
      <w:r w:rsidRPr="00A30B1F">
        <w:rPr>
          <w:rFonts w:ascii="Times New Roman,Bold" w:hAnsi="Times New Roman,Bold"/>
          <w:lang w:val="et-EE"/>
        </w:rPr>
        <w:t>sõnastust alljärgnevalt:</w:t>
      </w:r>
    </w:p>
    <w:p w14:paraId="4B49516B" w14:textId="16AEC783" w:rsidR="00B119E3" w:rsidRPr="00A30B1F" w:rsidRDefault="00A30B1F" w:rsidP="00A30B1F">
      <w:pPr>
        <w:pStyle w:val="NormalWeb"/>
        <w:ind w:left="720"/>
        <w:rPr>
          <w:i/>
          <w:iCs/>
          <w:sz w:val="22"/>
          <w:szCs w:val="22"/>
        </w:rPr>
      </w:pPr>
      <w:r>
        <w:rPr>
          <w:i/>
          <w:iCs/>
          <w:lang w:val="et-EE"/>
        </w:rPr>
        <w:t xml:space="preserve">2.2. </w:t>
      </w:r>
      <w:r w:rsidR="0070110D" w:rsidRPr="00A30B1F">
        <w:rPr>
          <w:i/>
          <w:iCs/>
        </w:rPr>
        <w:t xml:space="preserve">Tegevustoetuse eesmärgiks on </w:t>
      </w:r>
      <w:r w:rsidRPr="00A30B1F">
        <w:rPr>
          <w:i/>
          <w:iCs/>
          <w:lang w:val="et-EE"/>
        </w:rPr>
        <w:t>Abruka</w:t>
      </w:r>
      <w:r w:rsidR="0070110D" w:rsidRPr="00A30B1F">
        <w:rPr>
          <w:i/>
          <w:iCs/>
        </w:rPr>
        <w:t xml:space="preserve"> </w:t>
      </w:r>
      <w:r w:rsidR="0054334C">
        <w:rPr>
          <w:i/>
          <w:iCs/>
          <w:lang w:val="et-EE"/>
        </w:rPr>
        <w:t xml:space="preserve">üksusele uue </w:t>
      </w:r>
      <w:r w:rsidR="0070110D" w:rsidRPr="00A30B1F">
        <w:rPr>
          <w:i/>
          <w:iCs/>
        </w:rPr>
        <w:t>päästekaatri soetamine</w:t>
      </w:r>
      <w:r w:rsidR="0070110D" w:rsidRPr="00A30B1F">
        <w:rPr>
          <w:i/>
          <w:iCs/>
          <w:lang w:val="et-EE"/>
        </w:rPr>
        <w:t xml:space="preserve">“ </w:t>
      </w:r>
    </w:p>
    <w:p w14:paraId="23D9C887" w14:textId="77777777" w:rsidR="00C26713" w:rsidRDefault="00C26713" w:rsidP="00B119E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0507B26" w14:textId="77777777" w:rsidR="00C26713" w:rsidRDefault="00C26713" w:rsidP="00B119E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9BF8AA" w14:textId="77777777" w:rsidR="00C26713" w:rsidRDefault="00C26713" w:rsidP="00B119E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31EA13F" w14:textId="77777777" w:rsidR="00C26713" w:rsidRDefault="00C26713" w:rsidP="00B119E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E0A948F" w14:textId="77777777" w:rsidR="00C26713" w:rsidRPr="009810C4" w:rsidRDefault="00C26713" w:rsidP="00B119E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C54465" w14:textId="77777777" w:rsidR="00B119E3" w:rsidRPr="009810C4" w:rsidRDefault="00B119E3" w:rsidP="00B119E3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9810C4">
        <w:rPr>
          <w:rFonts w:ascii="Times New Roman" w:hAnsi="Times New Roman" w:cs="Times New Roman"/>
          <w:sz w:val="22"/>
          <w:szCs w:val="22"/>
        </w:rPr>
        <w:t>Lugupidamisega</w:t>
      </w:r>
      <w:proofErr w:type="spellEnd"/>
    </w:p>
    <w:p w14:paraId="68DDBE51" w14:textId="77777777" w:rsidR="00B119E3" w:rsidRPr="009810C4" w:rsidRDefault="00B119E3" w:rsidP="00B119E3">
      <w:pPr>
        <w:jc w:val="both"/>
        <w:rPr>
          <w:rFonts w:ascii="Times New Roman" w:hAnsi="Times New Roman" w:cs="Times New Roman"/>
          <w:sz w:val="22"/>
          <w:szCs w:val="22"/>
        </w:rPr>
      </w:pPr>
      <w:r w:rsidRPr="009810C4">
        <w:rPr>
          <w:rFonts w:ascii="Times New Roman" w:hAnsi="Times New Roman" w:cs="Times New Roman"/>
          <w:sz w:val="22"/>
          <w:szCs w:val="22"/>
        </w:rPr>
        <w:tab/>
      </w:r>
    </w:p>
    <w:p w14:paraId="1DDB0B49" w14:textId="77777777" w:rsidR="00B119E3" w:rsidRPr="009810C4" w:rsidRDefault="00B119E3" w:rsidP="00B119E3">
      <w:pPr>
        <w:jc w:val="both"/>
        <w:rPr>
          <w:rFonts w:ascii="Times New Roman" w:hAnsi="Times New Roman" w:cs="Times New Roman"/>
          <w:sz w:val="22"/>
          <w:szCs w:val="22"/>
        </w:rPr>
      </w:pPr>
      <w:r w:rsidRPr="009810C4">
        <w:rPr>
          <w:rFonts w:ascii="Times New Roman" w:hAnsi="Times New Roman" w:cs="Times New Roman"/>
          <w:sz w:val="22"/>
          <w:szCs w:val="22"/>
        </w:rPr>
        <w:t xml:space="preserve">Maidu </w:t>
      </w:r>
      <w:proofErr w:type="spellStart"/>
      <w:r w:rsidRPr="009810C4">
        <w:rPr>
          <w:rFonts w:ascii="Times New Roman" w:hAnsi="Times New Roman" w:cs="Times New Roman"/>
          <w:sz w:val="22"/>
          <w:szCs w:val="22"/>
        </w:rPr>
        <w:t>Lempu</w:t>
      </w:r>
      <w:proofErr w:type="spellEnd"/>
    </w:p>
    <w:p w14:paraId="20165090" w14:textId="77777777" w:rsidR="00C55D54" w:rsidRDefault="00C55D54" w:rsidP="00B119E3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MTÜ Saaremaa </w:t>
      </w:r>
      <w:proofErr w:type="spellStart"/>
      <w:r>
        <w:rPr>
          <w:rFonts w:ascii="Times New Roman" w:hAnsi="Times New Roman" w:cs="Times New Roman"/>
          <w:sz w:val="22"/>
          <w:szCs w:val="22"/>
        </w:rPr>
        <w:t>Vabatahtlik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Merepääste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Selts</w:t>
      </w:r>
      <w:proofErr w:type="spellEnd"/>
    </w:p>
    <w:p w14:paraId="774CAB89" w14:textId="131D6428" w:rsidR="00B119E3" w:rsidRDefault="00C55D54" w:rsidP="00B119E3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J</w:t>
      </w:r>
      <w:r w:rsidR="00B119E3" w:rsidRPr="009810C4">
        <w:rPr>
          <w:rFonts w:ascii="Times New Roman" w:hAnsi="Times New Roman" w:cs="Times New Roman"/>
          <w:sz w:val="22"/>
          <w:szCs w:val="22"/>
        </w:rPr>
        <w:t>uhatuse</w:t>
      </w:r>
      <w:proofErr w:type="spellEnd"/>
      <w:r w:rsidR="00B119E3" w:rsidRPr="009810C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19E3" w:rsidRPr="009810C4">
        <w:rPr>
          <w:rFonts w:ascii="Times New Roman" w:hAnsi="Times New Roman" w:cs="Times New Roman"/>
          <w:sz w:val="22"/>
          <w:szCs w:val="22"/>
        </w:rPr>
        <w:t>esimees</w:t>
      </w:r>
      <w:proofErr w:type="spellEnd"/>
    </w:p>
    <w:p w14:paraId="06C6DC70" w14:textId="77777777" w:rsidR="00C55D54" w:rsidRPr="009810C4" w:rsidRDefault="00C55D54" w:rsidP="00B119E3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F2F1A0" w14:textId="221DF0BF" w:rsidR="00B119E3" w:rsidRPr="00C55D54" w:rsidRDefault="00C55D54" w:rsidP="00B119E3">
      <w:pPr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C55D54">
        <w:rPr>
          <w:rFonts w:ascii="Times New Roman" w:hAnsi="Times New Roman" w:cs="Times New Roman"/>
          <w:i/>
          <w:iCs/>
          <w:sz w:val="22"/>
          <w:szCs w:val="22"/>
        </w:rPr>
        <w:t>(</w:t>
      </w:r>
      <w:proofErr w:type="spellStart"/>
      <w:proofErr w:type="gramStart"/>
      <w:r w:rsidRPr="00C55D54">
        <w:rPr>
          <w:rFonts w:ascii="Times New Roman" w:hAnsi="Times New Roman" w:cs="Times New Roman"/>
          <w:i/>
          <w:iCs/>
          <w:sz w:val="22"/>
          <w:szCs w:val="22"/>
        </w:rPr>
        <w:t>a</w:t>
      </w:r>
      <w:r w:rsidR="00B119E3" w:rsidRPr="00C55D54">
        <w:rPr>
          <w:rFonts w:ascii="Times New Roman" w:hAnsi="Times New Roman" w:cs="Times New Roman"/>
          <w:i/>
          <w:iCs/>
          <w:sz w:val="22"/>
          <w:szCs w:val="22"/>
        </w:rPr>
        <w:t>llkirjastatud</w:t>
      </w:r>
      <w:proofErr w:type="spellEnd"/>
      <w:proofErr w:type="gramEnd"/>
      <w:r w:rsidR="00B119E3" w:rsidRPr="00C55D54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="00B119E3" w:rsidRPr="00C55D54">
        <w:rPr>
          <w:rFonts w:ascii="Times New Roman" w:hAnsi="Times New Roman" w:cs="Times New Roman"/>
          <w:i/>
          <w:iCs/>
          <w:sz w:val="22"/>
          <w:szCs w:val="22"/>
        </w:rPr>
        <w:t>digitaalselt</w:t>
      </w:r>
      <w:proofErr w:type="spellEnd"/>
      <w:r w:rsidRPr="00C55D54">
        <w:rPr>
          <w:rFonts w:ascii="Times New Roman" w:hAnsi="Times New Roman" w:cs="Times New Roman"/>
          <w:i/>
          <w:iCs/>
          <w:sz w:val="22"/>
          <w:szCs w:val="22"/>
        </w:rPr>
        <w:t>)</w:t>
      </w:r>
    </w:p>
    <w:p w14:paraId="73BF9DC2" w14:textId="77777777" w:rsidR="00B119E3" w:rsidRPr="009810C4" w:rsidRDefault="00B119E3" w:rsidP="00BC139C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EFEA76E" w14:textId="77777777" w:rsidR="00B119E3" w:rsidRPr="009810C4" w:rsidRDefault="00B119E3" w:rsidP="00BC139C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B119E3" w:rsidRPr="009810C4" w:rsidSect="00253B3C">
      <w:headerReference w:type="default" r:id="rId8"/>
      <w:footerReference w:type="default" r:id="rId9"/>
      <w:pgSz w:w="11906" w:h="16838"/>
      <w:pgMar w:top="3120" w:right="1440" w:bottom="1440" w:left="1440" w:header="709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04D8B" w14:textId="77777777" w:rsidR="001B5B76" w:rsidRDefault="001B5B76" w:rsidP="002E67CD">
      <w:r>
        <w:separator/>
      </w:r>
    </w:p>
  </w:endnote>
  <w:endnote w:type="continuationSeparator" w:id="0">
    <w:p w14:paraId="773224D3" w14:textId="77777777" w:rsidR="001B5B76" w:rsidRDefault="001B5B76" w:rsidP="002E6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800000000020000"/>
    <w:charset w:val="00"/>
    <w:family w:val="roman"/>
    <w:notTrueType/>
    <w:pitch w:val="default"/>
  </w:font>
  <w:font w:name="Geogrotesque Light">
    <w:altName w:val="Arial"/>
    <w:panose1 w:val="020B0604020202020204"/>
    <w:charset w:val="00"/>
    <w:family w:val="swiss"/>
    <w:notTrueType/>
    <w:pitch w:val="variable"/>
    <w:sig w:usb0="A00000AF" w:usb1="4000204A" w:usb2="00000000" w:usb3="00000000" w:csb0="0000009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353" w:type="dxa"/>
      <w:tblInd w:w="-572" w:type="dxa"/>
      <w:tblLook w:val="04A0" w:firstRow="1" w:lastRow="0" w:firstColumn="1" w:lastColumn="0" w:noHBand="0" w:noVBand="1"/>
    </w:tblPr>
    <w:tblGrid>
      <w:gridCol w:w="3691"/>
      <w:gridCol w:w="2977"/>
      <w:gridCol w:w="3685"/>
    </w:tblGrid>
    <w:tr w:rsidR="00C26713" w:rsidRPr="0067721E" w14:paraId="782AFA53" w14:textId="77777777" w:rsidTr="008B6DB2">
      <w:tc>
        <w:tcPr>
          <w:tcW w:w="369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BB1712B" w14:textId="77777777" w:rsidR="00C26713" w:rsidRPr="0067721E" w:rsidRDefault="00C26713" w:rsidP="00C26713">
          <w:pPr>
            <w:pStyle w:val="Footer"/>
            <w:spacing w:line="276" w:lineRule="auto"/>
            <w:rPr>
              <w:rFonts w:ascii="Geogrotesque Light" w:hAnsi="Geogrotesque Light"/>
              <w:color w:val="151F6D"/>
              <w:sz w:val="20"/>
              <w:szCs w:val="20"/>
            </w:rPr>
          </w:pPr>
          <w:r w:rsidRPr="0067721E">
            <w:rPr>
              <w:rFonts w:ascii="Geogrotesque Light" w:hAnsi="Geogrotesque Light"/>
              <w:color w:val="151F6D"/>
              <w:sz w:val="20"/>
              <w:szCs w:val="20"/>
            </w:rPr>
            <w:t>+372 511 9922</w:t>
          </w:r>
        </w:p>
      </w:tc>
      <w:tc>
        <w:tcPr>
          <w:tcW w:w="2977" w:type="dxa"/>
          <w:tcBorders>
            <w:top w:val="nil"/>
            <w:left w:val="nil"/>
            <w:bottom w:val="nil"/>
            <w:right w:val="nil"/>
          </w:tcBorders>
        </w:tcPr>
        <w:p w14:paraId="514F4B92" w14:textId="77777777" w:rsidR="00C26713" w:rsidRPr="0067721E" w:rsidRDefault="00C26713" w:rsidP="00C26713">
          <w:pPr>
            <w:pStyle w:val="Footer"/>
            <w:spacing w:line="276" w:lineRule="auto"/>
            <w:rPr>
              <w:rFonts w:ascii="Geogrotesque Light" w:hAnsi="Geogrotesque Light"/>
              <w:color w:val="151F6D"/>
              <w:sz w:val="20"/>
              <w:szCs w:val="20"/>
            </w:rPr>
          </w:pPr>
          <w:r w:rsidRPr="0067721E">
            <w:rPr>
              <w:rFonts w:ascii="Geogrotesque Light" w:hAnsi="Geogrotesque Light"/>
              <w:color w:val="151F6D"/>
              <w:sz w:val="20"/>
              <w:szCs w:val="20"/>
            </w:rPr>
            <w:t>info@saaremaasar.ee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</w:tcPr>
        <w:p w14:paraId="6A130EC8" w14:textId="77777777" w:rsidR="00C26713" w:rsidRPr="0067721E" w:rsidRDefault="00C26713" w:rsidP="00C26713">
          <w:pPr>
            <w:pStyle w:val="Footer"/>
            <w:spacing w:line="276" w:lineRule="auto"/>
            <w:rPr>
              <w:rFonts w:ascii="Geogrotesque Light" w:hAnsi="Geogrotesque Light"/>
              <w:color w:val="151F6D"/>
              <w:sz w:val="20"/>
              <w:szCs w:val="20"/>
            </w:rPr>
          </w:pPr>
          <w:r w:rsidRPr="0067721E">
            <w:rPr>
              <w:rFonts w:ascii="Geogrotesque Light" w:hAnsi="Geogrotesque Light"/>
              <w:color w:val="151F6D"/>
              <w:sz w:val="20"/>
              <w:szCs w:val="20"/>
            </w:rPr>
            <w:t>Ref.nr: 80359548</w:t>
          </w:r>
        </w:p>
      </w:tc>
    </w:tr>
    <w:tr w:rsidR="00C26713" w:rsidRPr="0067721E" w14:paraId="5FCF7133" w14:textId="77777777" w:rsidTr="008B6DB2">
      <w:tc>
        <w:tcPr>
          <w:tcW w:w="3691" w:type="dxa"/>
          <w:tcBorders>
            <w:top w:val="nil"/>
            <w:left w:val="nil"/>
            <w:bottom w:val="nil"/>
            <w:right w:val="nil"/>
          </w:tcBorders>
        </w:tcPr>
        <w:p w14:paraId="23D24308" w14:textId="77777777" w:rsidR="00C26713" w:rsidRPr="0067721E" w:rsidRDefault="00C26713" w:rsidP="00C26713">
          <w:pPr>
            <w:pStyle w:val="Footer"/>
            <w:spacing w:line="276" w:lineRule="auto"/>
            <w:rPr>
              <w:rFonts w:ascii="Geogrotesque Light" w:hAnsi="Geogrotesque Light"/>
              <w:color w:val="151F6D"/>
              <w:sz w:val="20"/>
              <w:szCs w:val="20"/>
            </w:rPr>
          </w:pPr>
          <w:r w:rsidRPr="004A2878">
            <w:rPr>
              <w:rFonts w:ascii="Geogrotesque Light" w:hAnsi="Geogrotesque Light"/>
              <w:color w:val="151F6D"/>
              <w:sz w:val="20"/>
              <w:szCs w:val="20"/>
            </w:rPr>
            <w:t xml:space="preserve">Torni 1, </w:t>
          </w:r>
          <w:proofErr w:type="spellStart"/>
          <w:r w:rsidRPr="004A2878">
            <w:rPr>
              <w:rFonts w:ascii="Geogrotesque Light" w:hAnsi="Geogrotesque Light"/>
              <w:color w:val="151F6D"/>
              <w:sz w:val="20"/>
              <w:szCs w:val="20"/>
            </w:rPr>
            <w:t>Kuressaare</w:t>
          </w:r>
          <w:proofErr w:type="spellEnd"/>
        </w:p>
      </w:tc>
      <w:tc>
        <w:tcPr>
          <w:tcW w:w="2977" w:type="dxa"/>
          <w:tcBorders>
            <w:top w:val="nil"/>
            <w:left w:val="nil"/>
            <w:bottom w:val="nil"/>
            <w:right w:val="nil"/>
          </w:tcBorders>
        </w:tcPr>
        <w:p w14:paraId="54624D91" w14:textId="77777777" w:rsidR="00C26713" w:rsidRPr="0067721E" w:rsidRDefault="00C26713" w:rsidP="00C26713">
          <w:pPr>
            <w:pStyle w:val="Footer"/>
            <w:spacing w:line="276" w:lineRule="auto"/>
            <w:rPr>
              <w:rFonts w:ascii="Geogrotesque Light" w:hAnsi="Geogrotesque Light"/>
              <w:color w:val="151F6D"/>
              <w:sz w:val="20"/>
              <w:szCs w:val="20"/>
            </w:rPr>
          </w:pPr>
          <w:r w:rsidRPr="0067721E">
            <w:rPr>
              <w:rFonts w:ascii="Geogrotesque Light" w:hAnsi="Geogrotesque Light"/>
              <w:color w:val="151F6D"/>
              <w:sz w:val="20"/>
              <w:szCs w:val="20"/>
            </w:rPr>
            <w:t>saaremaasar.ee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</w:tcPr>
        <w:p w14:paraId="5A468E56" w14:textId="77777777" w:rsidR="00C26713" w:rsidRPr="0067721E" w:rsidRDefault="00C26713" w:rsidP="00C26713">
          <w:pPr>
            <w:pStyle w:val="Footer"/>
            <w:spacing w:line="276" w:lineRule="auto"/>
            <w:rPr>
              <w:rFonts w:ascii="Geogrotesque Light" w:hAnsi="Geogrotesque Light"/>
              <w:color w:val="151F6D"/>
              <w:sz w:val="20"/>
              <w:szCs w:val="20"/>
            </w:rPr>
          </w:pPr>
          <w:r w:rsidRPr="0067721E">
            <w:rPr>
              <w:rFonts w:ascii="Geogrotesque Light" w:hAnsi="Geogrotesque Light"/>
              <w:color w:val="151F6D"/>
              <w:sz w:val="20"/>
              <w:szCs w:val="20"/>
            </w:rPr>
            <w:t>SWIFT/BIC HABAEE2X</w:t>
          </w:r>
        </w:p>
      </w:tc>
    </w:tr>
    <w:tr w:rsidR="00C26713" w:rsidRPr="0067721E" w14:paraId="10B6C82F" w14:textId="77777777" w:rsidTr="008B6DB2">
      <w:tc>
        <w:tcPr>
          <w:tcW w:w="3691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436AA50" w14:textId="77777777" w:rsidR="00C26713" w:rsidRPr="0067721E" w:rsidRDefault="00C26713" w:rsidP="00C26713">
          <w:pPr>
            <w:pStyle w:val="Footer"/>
            <w:spacing w:line="276" w:lineRule="auto"/>
            <w:rPr>
              <w:rFonts w:ascii="Geogrotesque Light" w:hAnsi="Geogrotesque Light"/>
              <w:color w:val="151F6D"/>
              <w:sz w:val="20"/>
              <w:szCs w:val="20"/>
            </w:rPr>
          </w:pPr>
          <w:r w:rsidRPr="0067721E">
            <w:rPr>
              <w:rFonts w:ascii="Geogrotesque Light" w:hAnsi="Geogrotesque Light"/>
              <w:color w:val="151F6D"/>
              <w:sz w:val="20"/>
              <w:szCs w:val="20"/>
            </w:rPr>
            <w:t xml:space="preserve">Saaremaa </w:t>
          </w:r>
          <w:proofErr w:type="spellStart"/>
          <w:r w:rsidRPr="0067721E">
            <w:rPr>
              <w:rFonts w:ascii="Geogrotesque Light" w:hAnsi="Geogrotesque Light"/>
              <w:color w:val="151F6D"/>
              <w:sz w:val="20"/>
              <w:szCs w:val="20"/>
            </w:rPr>
            <w:t>vald</w:t>
          </w:r>
          <w:proofErr w:type="spellEnd"/>
          <w:r w:rsidRPr="0067721E">
            <w:rPr>
              <w:rFonts w:ascii="Geogrotesque Light" w:hAnsi="Geogrotesque Light"/>
              <w:color w:val="151F6D"/>
              <w:sz w:val="20"/>
              <w:szCs w:val="20"/>
            </w:rPr>
            <w:t xml:space="preserve">, Saaremaa, </w:t>
          </w:r>
          <w:r w:rsidRPr="004A2878">
            <w:rPr>
              <w:rFonts w:ascii="Geogrotesque Light" w:hAnsi="Geogrotesque Light"/>
              <w:color w:val="151F6D"/>
              <w:sz w:val="20"/>
              <w:szCs w:val="20"/>
            </w:rPr>
            <w:t>93812</w:t>
          </w:r>
        </w:p>
      </w:tc>
      <w:tc>
        <w:tcPr>
          <w:tcW w:w="2977" w:type="dxa"/>
          <w:tcBorders>
            <w:top w:val="nil"/>
            <w:left w:val="nil"/>
            <w:bottom w:val="nil"/>
            <w:right w:val="nil"/>
          </w:tcBorders>
        </w:tcPr>
        <w:p w14:paraId="30309169" w14:textId="77777777" w:rsidR="00C26713" w:rsidRPr="0067721E" w:rsidRDefault="00C26713" w:rsidP="00C26713">
          <w:pPr>
            <w:pStyle w:val="Footer"/>
            <w:spacing w:line="276" w:lineRule="auto"/>
            <w:rPr>
              <w:rFonts w:ascii="Geogrotesque Light" w:hAnsi="Geogrotesque Light"/>
              <w:color w:val="151F6D"/>
              <w:sz w:val="20"/>
              <w:szCs w:val="20"/>
            </w:rPr>
          </w:pPr>
          <w:r>
            <w:rPr>
              <w:rFonts w:ascii="Geogrotesque Light" w:hAnsi="Geogrotesque Light"/>
              <w:color w:val="151F6D"/>
              <w:sz w:val="20"/>
              <w:szCs w:val="20"/>
            </w:rPr>
            <w:t>facebook.com/</w:t>
          </w:r>
          <w:proofErr w:type="spellStart"/>
          <w:r>
            <w:rPr>
              <w:rFonts w:ascii="Geogrotesque Light" w:hAnsi="Geogrotesque Light"/>
              <w:color w:val="151F6D"/>
              <w:sz w:val="20"/>
              <w:szCs w:val="20"/>
            </w:rPr>
            <w:t>saaremaasar</w:t>
          </w:r>
          <w:proofErr w:type="spellEnd"/>
          <w:r>
            <w:rPr>
              <w:rFonts w:ascii="Geogrotesque Light" w:hAnsi="Geogrotesque Light"/>
              <w:color w:val="151F6D"/>
              <w:sz w:val="20"/>
              <w:szCs w:val="20"/>
            </w:rPr>
            <w:t xml:space="preserve"> </w:t>
          </w:r>
        </w:p>
      </w:tc>
      <w:tc>
        <w:tcPr>
          <w:tcW w:w="3685" w:type="dxa"/>
          <w:tcBorders>
            <w:top w:val="nil"/>
            <w:left w:val="nil"/>
            <w:bottom w:val="nil"/>
            <w:right w:val="nil"/>
          </w:tcBorders>
        </w:tcPr>
        <w:p w14:paraId="52473486" w14:textId="77777777" w:rsidR="00C26713" w:rsidRPr="0067721E" w:rsidRDefault="00C26713" w:rsidP="00C26713">
          <w:pPr>
            <w:pStyle w:val="Footer"/>
            <w:spacing w:line="276" w:lineRule="auto"/>
            <w:ind w:left="-108" w:firstLine="108"/>
            <w:rPr>
              <w:rFonts w:ascii="Geogrotesque Light" w:hAnsi="Geogrotesque Light"/>
              <w:color w:val="151F6D"/>
              <w:sz w:val="20"/>
              <w:szCs w:val="20"/>
            </w:rPr>
          </w:pPr>
          <w:r w:rsidRPr="0067721E">
            <w:rPr>
              <w:rFonts w:ascii="Geogrotesque Light" w:hAnsi="Geogrotesque Light"/>
              <w:color w:val="151F6D"/>
              <w:sz w:val="20"/>
              <w:szCs w:val="20"/>
            </w:rPr>
            <w:t>Swedbank EE642200221059022041</w:t>
          </w:r>
        </w:p>
      </w:tc>
    </w:tr>
  </w:tbl>
  <w:p w14:paraId="044C7DDB" w14:textId="77777777" w:rsidR="002E67CD" w:rsidRPr="00C26713" w:rsidRDefault="002E67CD" w:rsidP="00C267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09328" w14:textId="77777777" w:rsidR="001B5B76" w:rsidRDefault="001B5B76" w:rsidP="002E67CD">
      <w:r>
        <w:separator/>
      </w:r>
    </w:p>
  </w:footnote>
  <w:footnote w:type="continuationSeparator" w:id="0">
    <w:p w14:paraId="1F895BDD" w14:textId="77777777" w:rsidR="001B5B76" w:rsidRDefault="001B5B76" w:rsidP="002E6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7D71" w14:textId="77777777" w:rsidR="002E67CD" w:rsidRDefault="002E67CD" w:rsidP="002E67CD">
    <w:pPr>
      <w:pStyle w:val="Header"/>
      <w:tabs>
        <w:tab w:val="clear" w:pos="4513"/>
        <w:tab w:val="clear" w:pos="9026"/>
        <w:tab w:val="left" w:pos="1770"/>
      </w:tabs>
      <w:jc w:val="right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6ED0923A" wp14:editId="5286B79A">
          <wp:simplePos x="0" y="0"/>
          <wp:positionH relativeFrom="column">
            <wp:posOffset>4974178</wp:posOffset>
          </wp:positionH>
          <wp:positionV relativeFrom="paragraph">
            <wp:posOffset>-187960</wp:posOffset>
          </wp:positionV>
          <wp:extent cx="1209600" cy="172080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erepaaste_blankett_A4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600" cy="1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7863E68" w14:textId="77777777" w:rsidR="002E67CD" w:rsidRDefault="002E67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66D79"/>
    <w:multiLevelType w:val="multilevel"/>
    <w:tmpl w:val="0D58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703CC"/>
    <w:multiLevelType w:val="hybridMultilevel"/>
    <w:tmpl w:val="3D1264B0"/>
    <w:lvl w:ilvl="0" w:tplc="277C40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63115C"/>
    <w:multiLevelType w:val="hybridMultilevel"/>
    <w:tmpl w:val="F3582428"/>
    <w:lvl w:ilvl="0" w:tplc="E322148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ABC4CA4"/>
    <w:multiLevelType w:val="hybridMultilevel"/>
    <w:tmpl w:val="08F05F6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458714">
    <w:abstractNumId w:val="2"/>
  </w:num>
  <w:num w:numId="2" w16cid:durableId="194316314">
    <w:abstractNumId w:val="3"/>
  </w:num>
  <w:num w:numId="3" w16cid:durableId="1712654009">
    <w:abstractNumId w:val="1"/>
  </w:num>
  <w:num w:numId="4" w16cid:durableId="585966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E7"/>
    <w:rsid w:val="00060FD1"/>
    <w:rsid w:val="0012659B"/>
    <w:rsid w:val="0013390F"/>
    <w:rsid w:val="001B5B76"/>
    <w:rsid w:val="00253B3C"/>
    <w:rsid w:val="00297D5C"/>
    <w:rsid w:val="002D6804"/>
    <w:rsid w:val="002E67CD"/>
    <w:rsid w:val="00353009"/>
    <w:rsid w:val="003B77E9"/>
    <w:rsid w:val="003E3A14"/>
    <w:rsid w:val="0045752F"/>
    <w:rsid w:val="004E2FDC"/>
    <w:rsid w:val="0054334C"/>
    <w:rsid w:val="00660F0F"/>
    <w:rsid w:val="0070110D"/>
    <w:rsid w:val="00763EFF"/>
    <w:rsid w:val="007A1752"/>
    <w:rsid w:val="00866759"/>
    <w:rsid w:val="008931CE"/>
    <w:rsid w:val="0092071D"/>
    <w:rsid w:val="00931E1B"/>
    <w:rsid w:val="0095346A"/>
    <w:rsid w:val="0096359C"/>
    <w:rsid w:val="009810C4"/>
    <w:rsid w:val="009A2D28"/>
    <w:rsid w:val="00A218D2"/>
    <w:rsid w:val="00A22BCC"/>
    <w:rsid w:val="00A30B1F"/>
    <w:rsid w:val="00A47AB0"/>
    <w:rsid w:val="00B119E3"/>
    <w:rsid w:val="00B46F14"/>
    <w:rsid w:val="00B524E7"/>
    <w:rsid w:val="00BC139C"/>
    <w:rsid w:val="00BE579C"/>
    <w:rsid w:val="00C10469"/>
    <w:rsid w:val="00C26713"/>
    <w:rsid w:val="00C37325"/>
    <w:rsid w:val="00C55D54"/>
    <w:rsid w:val="00C977A1"/>
    <w:rsid w:val="00CE3A6E"/>
    <w:rsid w:val="00D37E3F"/>
    <w:rsid w:val="00D41695"/>
    <w:rsid w:val="00D87E4E"/>
    <w:rsid w:val="00E76BA3"/>
    <w:rsid w:val="00E91EEF"/>
    <w:rsid w:val="00EF6F3D"/>
    <w:rsid w:val="00F2193A"/>
    <w:rsid w:val="00FC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5A5BFF0"/>
  <w15:docId w15:val="{457A3D38-9405-4B15-B2F1-EC9A9939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39C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67C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7CD"/>
  </w:style>
  <w:style w:type="paragraph" w:styleId="Footer">
    <w:name w:val="footer"/>
    <w:basedOn w:val="Normal"/>
    <w:link w:val="FooterChar"/>
    <w:uiPriority w:val="99"/>
    <w:unhideWhenUsed/>
    <w:rsid w:val="002E67C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7CD"/>
  </w:style>
  <w:style w:type="paragraph" w:styleId="BalloonText">
    <w:name w:val="Balloon Text"/>
    <w:basedOn w:val="Normal"/>
    <w:link w:val="BalloonTextChar"/>
    <w:uiPriority w:val="99"/>
    <w:semiHidden/>
    <w:unhideWhenUsed/>
    <w:rsid w:val="002E6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C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53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F6F3D"/>
    <w:rPr>
      <w:b/>
      <w:bCs/>
    </w:rPr>
  </w:style>
  <w:style w:type="paragraph" w:styleId="ListParagraph">
    <w:name w:val="List Paragraph"/>
    <w:basedOn w:val="Normal"/>
    <w:uiPriority w:val="34"/>
    <w:qFormat/>
    <w:rsid w:val="00C267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5D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D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5D5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110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EE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0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6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F120E-0A00-4B27-B4F4-6DBF6DDF1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Maidu Lempu</cp:lastModifiedBy>
  <cp:revision>6</cp:revision>
  <cp:lastPrinted>2017-04-05T06:55:00Z</cp:lastPrinted>
  <dcterms:created xsi:type="dcterms:W3CDTF">2023-10-26T12:25:00Z</dcterms:created>
  <dcterms:modified xsi:type="dcterms:W3CDTF">2023-10-26T12:50:00Z</dcterms:modified>
</cp:coreProperties>
</file>